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RS"/>
        </w:rPr>
      </w:pPr>
    </w:p>
    <w:p>
      <w:pPr>
        <w:rPr>
          <w:rFonts w:hint="default"/>
          <w:lang w:val="sr-Cyrl-RS"/>
        </w:rPr>
      </w:pPr>
      <w:r>
        <w:rPr>
          <w:lang w:val="sr-Cyrl-RS"/>
        </w:rPr>
        <w:t>Академија</w:t>
      </w:r>
      <w:r>
        <w:rPr>
          <w:rFonts w:hint="default"/>
          <w:lang w:val="sr-Cyrl-RS"/>
        </w:rPr>
        <w:t xml:space="preserve"> </w:t>
      </w:r>
      <w:r>
        <w:rPr>
          <w:lang w:val="sr-Cyrl-RS"/>
        </w:rPr>
        <w:t>васпитачко</w:t>
      </w:r>
      <w:r>
        <w:rPr>
          <w:rFonts w:hint="default"/>
          <w:lang w:val="sr-Cyrl-RS"/>
        </w:rPr>
        <w:t xml:space="preserve"> медицинских струковних студија Крушевац</w:t>
      </w: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>
      <w:pPr>
        <w:jc w:val="center"/>
        <w:rPr>
          <w:rFonts w:ascii="Verdana" w:hAnsi="Verdana"/>
          <w:b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Cyrl-RS"/>
        </w:rPr>
        <w:t>ПРИЈАВНИ ФОРМУЛАР ЗА ЕРАЗМУС+ МОБИЛНОСТ СТУДЕНАТА</w:t>
      </w:r>
    </w:p>
    <w:p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>
      <w:pPr>
        <w:jc w:val="center"/>
        <w:rPr>
          <w:rFonts w:ascii="Verdana" w:hAnsi="Verdana"/>
          <w:b/>
          <w:sz w:val="20"/>
          <w:szCs w:val="20"/>
          <w:lang w:val="sr-Cyrl-RS"/>
        </w:rPr>
      </w:pPr>
    </w:p>
    <w:p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</w:p>
    <w:p>
      <w:pPr>
        <w:tabs>
          <w:tab w:val="left" w:pos="8055"/>
          <w:tab w:val="right" w:pos="8787"/>
        </w:tabs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Врста активности </w:t>
      </w:r>
      <w:r>
        <w:rPr>
          <w:rFonts w:ascii="Verdana" w:hAnsi="Verdana"/>
          <w:sz w:val="20"/>
          <w:szCs w:val="20"/>
          <w:lang w:val="sr-Latn-RS"/>
        </w:rPr>
        <w:t>(</w:t>
      </w:r>
      <w:r>
        <w:rPr>
          <w:rFonts w:ascii="Verdana" w:hAnsi="Verdana"/>
          <w:sz w:val="20"/>
          <w:szCs w:val="20"/>
          <w:lang w:val="sr-Cyrl-RS"/>
        </w:rPr>
        <w:t>означити активност за коју се пријављујете):</w:t>
      </w:r>
    </w:p>
    <w:p>
      <w:pPr>
        <w:pStyle w:val="16"/>
        <w:numPr>
          <w:ilvl w:val="0"/>
          <w:numId w:val="1"/>
        </w:numPr>
        <w:tabs>
          <w:tab w:val="left" w:pos="8055"/>
          <w:tab w:val="right" w:pos="8787"/>
        </w:tabs>
        <w:ind w:left="368" w:hanging="255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Мобилност у сврху студирања (</w:t>
      </w:r>
      <w:r>
        <w:rPr>
          <w:rFonts w:ascii="Verdana" w:hAnsi="Verdana"/>
          <w:sz w:val="20"/>
          <w:szCs w:val="20"/>
          <w:lang w:val="sr-Latn-RS"/>
        </w:rPr>
        <w:t>Student Mobility for Studies</w:t>
      </w:r>
      <w:r>
        <w:rPr>
          <w:rFonts w:ascii="Verdana" w:hAnsi="Verdana"/>
          <w:sz w:val="20"/>
          <w:szCs w:val="20"/>
          <w:lang w:val="sr-Cyrl-RS"/>
        </w:rPr>
        <w:t xml:space="preserve"> - </w:t>
      </w:r>
      <w:r>
        <w:rPr>
          <w:rFonts w:ascii="Verdana" w:hAnsi="Verdana"/>
          <w:sz w:val="20"/>
          <w:szCs w:val="20"/>
          <w:lang w:val="sr-Latn-RS"/>
        </w:rPr>
        <w:t>SMS)</w:t>
      </w:r>
    </w:p>
    <w:p>
      <w:pPr>
        <w:pStyle w:val="16"/>
        <w:numPr>
          <w:ilvl w:val="0"/>
          <w:numId w:val="1"/>
        </w:numPr>
        <w:tabs>
          <w:tab w:val="left" w:pos="8055"/>
          <w:tab w:val="right" w:pos="8787"/>
        </w:tabs>
        <w:ind w:left="368" w:hanging="255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Мобилност у сврху обављања студентске праксе </w:t>
      </w:r>
      <w:r>
        <w:rPr>
          <w:rFonts w:ascii="Verdana" w:hAnsi="Verdana"/>
          <w:sz w:val="20"/>
          <w:szCs w:val="20"/>
          <w:lang w:val="sr-Latn-RS"/>
        </w:rPr>
        <w:t>(Student Mobility for Traineeships - SMT)</w:t>
      </w:r>
    </w:p>
    <w:p>
      <w:pPr>
        <w:rPr>
          <w:rFonts w:ascii="Verdana" w:hAnsi="Verdana"/>
          <w:b/>
          <w:bCs/>
          <w:sz w:val="20"/>
          <w:szCs w:val="20"/>
          <w:lang w:val="sr-Latn-RS"/>
        </w:rPr>
      </w:pPr>
    </w:p>
    <w:p>
      <w:pPr>
        <w:rPr>
          <w:rFonts w:ascii="Verdana" w:hAnsi="Verdana"/>
          <w:b/>
          <w:bCs/>
          <w:sz w:val="20"/>
          <w:szCs w:val="20"/>
          <w:lang w:val="sr-Cyrl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Лични подаци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Име и презиме: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Датум и место рођења:</w:t>
      </w:r>
    </w:p>
    <w:p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Адреса становања: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Број телефона:</w:t>
      </w:r>
    </w:p>
    <w:p>
      <w:pPr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Cyrl-RS"/>
        </w:rPr>
        <w:t>Имејл адреса (име.презиме)</w:t>
      </w:r>
      <w:r>
        <w:rPr>
          <w:rFonts w:ascii="Verdana" w:hAnsi="Verdana"/>
          <w:sz w:val="20"/>
          <w:szCs w:val="20"/>
          <w:lang w:val="sr-Latn-RS"/>
        </w:rPr>
        <w:t>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ЈМБГ: </w:t>
      </w:r>
    </w:p>
    <w:p>
      <w:pPr>
        <w:rPr>
          <w:rFonts w:ascii="Verdana" w:hAnsi="Verdana"/>
          <w:b/>
          <w:bCs/>
          <w:sz w:val="20"/>
          <w:szCs w:val="20"/>
          <w:lang w:val="sr-Cyrl-RS"/>
        </w:rPr>
      </w:pPr>
    </w:p>
    <w:p>
      <w:pPr>
        <w:rPr>
          <w:rFonts w:ascii="Verdana" w:hAnsi="Verdana"/>
          <w:b/>
          <w:bCs/>
          <w:sz w:val="20"/>
          <w:szCs w:val="20"/>
          <w:lang w:val="sr-Cyrl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Подаци о студирању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одсека и катедре: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Ниво и година студија: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студијског програма и/или модула: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Академска година у којој је студент први пут уписао актуелни студијски програм: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студијског програма (по плану и програму АВМ</w:t>
      </w:r>
      <w:bookmarkStart w:id="0" w:name="_GoBack"/>
      <w:bookmarkEnd w:id="0"/>
      <w:r>
        <w:rPr>
          <w:rFonts w:ascii="Verdana" w:hAnsi="Verdana"/>
          <w:sz w:val="20"/>
          <w:szCs w:val="20"/>
          <w:lang w:val="sr-Cyrl-RS"/>
        </w:rPr>
        <w:t>СС):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Да ли сте некада користили ЕРАЗМУС+ или неку другу стипендију за мобилност(уколико јесте, молимо Вас наведите коју, на ком нивоу студија и трајање стипендирања): </w:t>
      </w:r>
    </w:p>
    <w:p>
      <w:pPr>
        <w:rPr>
          <w:rFonts w:ascii="Verdana" w:hAnsi="Verdana"/>
          <w:sz w:val="20"/>
          <w:szCs w:val="20"/>
          <w:lang w:val="sr-Cyrl-RS"/>
        </w:rPr>
      </w:pPr>
    </w:p>
    <w:p>
      <w:pPr>
        <w:rPr>
          <w:rFonts w:ascii="Verdana" w:hAnsi="Verdana"/>
          <w:sz w:val="20"/>
          <w:szCs w:val="20"/>
          <w:lang w:val="sr-Cyrl-RS"/>
        </w:rPr>
      </w:pPr>
    </w:p>
    <w:p>
      <w:pPr>
        <w:rPr>
          <w:rFonts w:ascii="Verdana" w:hAnsi="Verdana"/>
          <w:b/>
          <w:bCs/>
          <w:sz w:val="20"/>
          <w:szCs w:val="20"/>
          <w:lang w:val="sr-Latn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Подаци о универзитету/организацији/компанији за коју се студент пријављује</w:t>
      </w:r>
      <w:r>
        <w:rPr>
          <w:rFonts w:ascii="Verdana" w:hAnsi="Verdana"/>
          <w:b/>
          <w:bCs/>
          <w:sz w:val="20"/>
          <w:szCs w:val="20"/>
          <w:lang w:val="sr-Latn-RS"/>
        </w:rPr>
        <w:t>*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универзитета, УАС/организације/компаније: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и седиште/адреса факултета/департмана/огранка: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Назив студијског програма/радног места: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Пријављујем се за мобилност у </w:t>
      </w:r>
      <w:r>
        <w:rPr>
          <w:rFonts w:ascii="Verdana" w:hAnsi="Verdana"/>
          <w:sz w:val="20"/>
          <w:szCs w:val="20"/>
          <w:highlight w:val="yellow"/>
          <w:lang w:val="sr-Cyrl-RS"/>
        </w:rPr>
        <w:t>летњем</w:t>
      </w:r>
      <w:r>
        <w:rPr>
          <w:rFonts w:ascii="Verdana" w:hAnsi="Verdana"/>
          <w:sz w:val="20"/>
          <w:szCs w:val="20"/>
          <w:highlight w:val="yellow"/>
          <w:lang w:val="sr-Latn-RS"/>
        </w:rPr>
        <w:t>/</w:t>
      </w:r>
      <w:r>
        <w:rPr>
          <w:rFonts w:ascii="Verdana" w:hAnsi="Verdana"/>
          <w:sz w:val="20"/>
          <w:szCs w:val="20"/>
          <w:highlight w:val="yellow"/>
          <w:lang w:val="sr-Cyrl-RS"/>
        </w:rPr>
        <w:t>зимском</w:t>
      </w:r>
      <w:r>
        <w:rPr>
          <w:rFonts w:ascii="Verdana" w:hAnsi="Verdana"/>
          <w:sz w:val="20"/>
          <w:szCs w:val="20"/>
          <w:lang w:val="sr-Cyrl-RS"/>
        </w:rPr>
        <w:t xml:space="preserve"> семестру академске 2021/2022 године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Трајање периода мобилности (у месецима):</w:t>
      </w: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Језик на коме ће бити реализована мобилност:</w:t>
      </w:r>
    </w:p>
    <w:p>
      <w:pPr>
        <w:rPr>
          <w:rFonts w:ascii="Verdana" w:hAnsi="Verdana"/>
          <w:b/>
          <w:bCs/>
          <w:sz w:val="20"/>
          <w:szCs w:val="20"/>
          <w:lang w:val="sr-Cyrl-RS"/>
        </w:rPr>
      </w:pPr>
    </w:p>
    <w:p>
      <w:pPr>
        <w:rPr>
          <w:rFonts w:ascii="Verdana" w:hAnsi="Verdana"/>
          <w:b/>
          <w:bCs/>
          <w:sz w:val="20"/>
          <w:szCs w:val="20"/>
          <w:lang w:val="sr-Cyrl-RS"/>
        </w:rPr>
      </w:pPr>
    </w:p>
    <w:p>
      <w:pPr>
        <w:rPr>
          <w:rFonts w:ascii="Verdana" w:hAnsi="Verdana"/>
          <w:b/>
          <w:bCs/>
          <w:sz w:val="20"/>
          <w:szCs w:val="20"/>
          <w:lang w:val="sr-Cyrl-RS"/>
        </w:rPr>
      </w:pPr>
      <w:r>
        <w:rPr>
          <w:rFonts w:ascii="Verdana" w:hAnsi="Verdana"/>
          <w:b/>
          <w:bCs/>
          <w:sz w:val="20"/>
          <w:szCs w:val="20"/>
          <w:lang w:val="sr-Cyrl-RS"/>
        </w:rPr>
        <w:t>Додатне информације</w:t>
      </w:r>
    </w:p>
    <w:p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 ли ћете захтевати додатна средства намењена студентима у неповољном социо-економском статусу као што је наведено у конкурсу?</w:t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Cyrl-RS"/>
        </w:rPr>
        <w:t>ДА/НЕ</w:t>
      </w:r>
    </w:p>
    <w:p>
      <w:pPr>
        <w:jc w:val="both"/>
        <w:rPr>
          <w:rFonts w:ascii="Verdana" w:hAnsi="Verdana"/>
          <w:sz w:val="20"/>
          <w:szCs w:val="20"/>
          <w:lang w:val="sr-Cyrl-RS"/>
        </w:rPr>
      </w:pPr>
    </w:p>
    <w:p>
      <w:pPr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 ли Вам је потребна подршка и да ли ћете захтевати надокнаду прихватљивих стварних трошкова за лицима са инвалидитетом као што је наведено у конкурсу?</w:t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>ДА/НЕ</w:t>
      </w:r>
    </w:p>
    <w:p>
      <w:pPr>
        <w:rPr>
          <w:rFonts w:ascii="Verdana" w:hAnsi="Verdana"/>
          <w:sz w:val="20"/>
          <w:szCs w:val="20"/>
          <w:lang w:val="sr-Cyrl-RS"/>
        </w:rPr>
      </w:pPr>
    </w:p>
    <w:p>
      <w:pPr>
        <w:rPr>
          <w:rFonts w:ascii="Verdana" w:hAnsi="Verdana"/>
          <w:sz w:val="20"/>
          <w:szCs w:val="20"/>
          <w:lang w:val="sr-Cyrl-RS"/>
        </w:rPr>
      </w:pPr>
    </w:p>
    <w:p>
      <w:pPr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Датум:</w:t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ab/>
      </w:r>
      <w:r>
        <w:rPr>
          <w:rFonts w:ascii="Verdana" w:hAnsi="Verdana"/>
          <w:sz w:val="20"/>
          <w:szCs w:val="20"/>
          <w:lang w:val="sr-Cyrl-RS"/>
        </w:rPr>
        <w:t xml:space="preserve">Потпис: </w:t>
      </w:r>
    </w:p>
    <w:p>
      <w:pPr>
        <w:tabs>
          <w:tab w:val="left" w:pos="7500"/>
        </w:tabs>
        <w:rPr>
          <w:rFonts w:ascii="Verdana" w:hAnsi="Verdana"/>
          <w:sz w:val="20"/>
          <w:szCs w:val="20"/>
          <w:lang w:val="sr-Cyrl-RS"/>
        </w:rPr>
      </w:pPr>
    </w:p>
    <w:p>
      <w:pPr>
        <w:jc w:val="both"/>
        <w:rPr>
          <w:rFonts w:ascii="Verdana" w:hAnsi="Verdana"/>
          <w:sz w:val="18"/>
          <w:szCs w:val="18"/>
          <w:lang w:val="sr-Cyrl-RS"/>
        </w:rPr>
      </w:pPr>
    </w:p>
    <w:p>
      <w:pPr>
        <w:jc w:val="both"/>
        <w:rPr>
          <w:rFonts w:ascii="Verdana" w:hAnsi="Verdana"/>
          <w:sz w:val="18"/>
          <w:szCs w:val="18"/>
          <w:lang w:val="sr-Cyrl-RS"/>
        </w:rPr>
      </w:pPr>
      <w:r>
        <w:rPr>
          <w:rFonts w:ascii="Verdana" w:hAnsi="Verdana"/>
          <w:sz w:val="18"/>
          <w:szCs w:val="18"/>
          <w:lang w:val="sr-Cyrl-RS"/>
        </w:rPr>
        <w:t>*Кандидат за мобилност у сврху обављања стручне праксе (</w:t>
      </w:r>
      <w:r>
        <w:rPr>
          <w:rFonts w:ascii="Verdana" w:hAnsi="Verdana"/>
          <w:sz w:val="18"/>
          <w:szCs w:val="18"/>
          <w:lang w:val="sr-Latn-RS"/>
        </w:rPr>
        <w:t xml:space="preserve">SMT) </w:t>
      </w:r>
      <w:r>
        <w:rPr>
          <w:rFonts w:ascii="Verdana" w:hAnsi="Verdana"/>
          <w:sz w:val="18"/>
          <w:szCs w:val="18"/>
          <w:lang w:val="sr-Cyrl-RS"/>
        </w:rPr>
        <w:t>може се пријавити само за универзитет/организацију/компанију од које је добио сагласност за обављање праксе. Кандидат за мобилност у сврху студирања (</w:t>
      </w:r>
      <w:r>
        <w:rPr>
          <w:rFonts w:ascii="Verdana" w:hAnsi="Verdana"/>
          <w:sz w:val="18"/>
          <w:szCs w:val="18"/>
          <w:lang w:val="sr-Latn-RS"/>
        </w:rPr>
        <w:t>SMS</w:t>
      </w:r>
      <w:r>
        <w:rPr>
          <w:rFonts w:ascii="Verdana" w:hAnsi="Verdana"/>
          <w:sz w:val="18"/>
          <w:szCs w:val="18"/>
          <w:lang w:val="sr-Cyrl-RS"/>
        </w:rPr>
        <w:t>) може се по жељи пријавити за један или два универзитета са списка доступних универзитета, а може бити изабран за мобилност на првом или другом приоритетном универзитету у зависности од броја расположивих места.</w:t>
      </w:r>
    </w:p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701" w:right="992" w:bottom="851" w:left="1361" w:header="0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New Tai Lue">
    <w:panose1 w:val="020B0502040204020203"/>
    <w:charset w:val="00"/>
    <w:family w:val="swiss"/>
    <w:pitch w:val="default"/>
    <w:sig w:usb0="00000003" w:usb1="00000000" w:usb2="8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0"/>
        <w:lang w:val="en-US" w:eastAsia="en-US"/>
      </w:rPr>
    </w:pPr>
    <w:r>
      <w:rPr>
        <w:sz w:val="20"/>
        <w:lang w:val="en-US" w:eastAsia="en-US"/>
      </w:rPr>
      <w:tab/>
    </w:r>
    <w:r>
      <w:rPr>
        <w:sz w:val="20"/>
        <w:lang w:val="en-US" w:eastAsia="en-US"/>
      </w:rPr>
      <w:tab/>
    </w:r>
  </w:p>
  <w:p>
    <w:pPr>
      <w:pStyle w:val="9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235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en-US" w:eastAsia="en-US"/>
      </w:rPr>
      <w:tab/>
    </w:r>
    <w:r>
      <w:rPr>
        <w:sz w:val="20"/>
        <w:lang w:val="en-US"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81D97"/>
    <w:multiLevelType w:val="multilevel"/>
    <w:tmpl w:val="14181D97"/>
    <w:lvl w:ilvl="0" w:tentative="0">
      <w:start w:val="1"/>
      <w:numFmt w:val="bullet"/>
      <w:lvlText w:val="◻"/>
      <w:lvlJc w:val="left"/>
      <w:pPr>
        <w:ind w:left="1080" w:hanging="360"/>
      </w:pPr>
      <w:rPr>
        <w:rFonts w:hint="default" w:ascii="Microsoft New Tai Lue" w:hAnsi="Microsoft New Tai Lu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862eee2a-55a0-428e-9697-d80f1e74cf65"/>
  </w:docVars>
  <w:rsids>
    <w:rsidRoot w:val="00184B31"/>
    <w:rsid w:val="0000094B"/>
    <w:rsid w:val="00034ABC"/>
    <w:rsid w:val="0004437E"/>
    <w:rsid w:val="0005478E"/>
    <w:rsid w:val="000776FC"/>
    <w:rsid w:val="0009267A"/>
    <w:rsid w:val="000C7C93"/>
    <w:rsid w:val="000E5893"/>
    <w:rsid w:val="00120B8A"/>
    <w:rsid w:val="00176086"/>
    <w:rsid w:val="00184B31"/>
    <w:rsid w:val="001913A5"/>
    <w:rsid w:val="001A6A72"/>
    <w:rsid w:val="001B08EA"/>
    <w:rsid w:val="001C3E35"/>
    <w:rsid w:val="001E5AB5"/>
    <w:rsid w:val="001E630B"/>
    <w:rsid w:val="00206179"/>
    <w:rsid w:val="00207406"/>
    <w:rsid w:val="00216F75"/>
    <w:rsid w:val="002244FE"/>
    <w:rsid w:val="00246635"/>
    <w:rsid w:val="00257860"/>
    <w:rsid w:val="00266D39"/>
    <w:rsid w:val="00267886"/>
    <w:rsid w:val="002A3648"/>
    <w:rsid w:val="002B1A21"/>
    <w:rsid w:val="002E286B"/>
    <w:rsid w:val="002F7B12"/>
    <w:rsid w:val="0032349F"/>
    <w:rsid w:val="003335DC"/>
    <w:rsid w:val="00350F63"/>
    <w:rsid w:val="0035766E"/>
    <w:rsid w:val="00376517"/>
    <w:rsid w:val="003E6BF9"/>
    <w:rsid w:val="00402987"/>
    <w:rsid w:val="00422167"/>
    <w:rsid w:val="0042323B"/>
    <w:rsid w:val="004262CD"/>
    <w:rsid w:val="00426844"/>
    <w:rsid w:val="00456075"/>
    <w:rsid w:val="004852A0"/>
    <w:rsid w:val="004A3CF2"/>
    <w:rsid w:val="004C70A3"/>
    <w:rsid w:val="004F2131"/>
    <w:rsid w:val="004F674C"/>
    <w:rsid w:val="00505C9E"/>
    <w:rsid w:val="00515CA1"/>
    <w:rsid w:val="00544043"/>
    <w:rsid w:val="005627A8"/>
    <w:rsid w:val="00567D9D"/>
    <w:rsid w:val="005754AA"/>
    <w:rsid w:val="0059370B"/>
    <w:rsid w:val="005962B2"/>
    <w:rsid w:val="005A38EE"/>
    <w:rsid w:val="005B5B54"/>
    <w:rsid w:val="005E3A87"/>
    <w:rsid w:val="005E61C8"/>
    <w:rsid w:val="0060351E"/>
    <w:rsid w:val="00612230"/>
    <w:rsid w:val="006314F3"/>
    <w:rsid w:val="006439F0"/>
    <w:rsid w:val="00644748"/>
    <w:rsid w:val="006541A9"/>
    <w:rsid w:val="00664DE6"/>
    <w:rsid w:val="0066576E"/>
    <w:rsid w:val="006659D6"/>
    <w:rsid w:val="006719A9"/>
    <w:rsid w:val="006D1801"/>
    <w:rsid w:val="006E2F00"/>
    <w:rsid w:val="006E36D4"/>
    <w:rsid w:val="006E475C"/>
    <w:rsid w:val="00766F27"/>
    <w:rsid w:val="007850EF"/>
    <w:rsid w:val="007B6167"/>
    <w:rsid w:val="007D095D"/>
    <w:rsid w:val="007D3CE8"/>
    <w:rsid w:val="007E300F"/>
    <w:rsid w:val="00817007"/>
    <w:rsid w:val="00822F64"/>
    <w:rsid w:val="00834926"/>
    <w:rsid w:val="0085148B"/>
    <w:rsid w:val="00852099"/>
    <w:rsid w:val="008B35B4"/>
    <w:rsid w:val="008B4E5D"/>
    <w:rsid w:val="008C1005"/>
    <w:rsid w:val="008C102F"/>
    <w:rsid w:val="008E586B"/>
    <w:rsid w:val="009106C1"/>
    <w:rsid w:val="0091637B"/>
    <w:rsid w:val="00916F8D"/>
    <w:rsid w:val="00924A23"/>
    <w:rsid w:val="00925B18"/>
    <w:rsid w:val="009348D2"/>
    <w:rsid w:val="00960CC1"/>
    <w:rsid w:val="00961412"/>
    <w:rsid w:val="00975335"/>
    <w:rsid w:val="0099238C"/>
    <w:rsid w:val="009B0858"/>
    <w:rsid w:val="00A71708"/>
    <w:rsid w:val="00A87E33"/>
    <w:rsid w:val="00AA167A"/>
    <w:rsid w:val="00AB3ABB"/>
    <w:rsid w:val="00AC3F7D"/>
    <w:rsid w:val="00AD5BE0"/>
    <w:rsid w:val="00B4542D"/>
    <w:rsid w:val="00B726C6"/>
    <w:rsid w:val="00B72D4C"/>
    <w:rsid w:val="00B75F7B"/>
    <w:rsid w:val="00B80A4A"/>
    <w:rsid w:val="00B84CB5"/>
    <w:rsid w:val="00BA095A"/>
    <w:rsid w:val="00BB43BD"/>
    <w:rsid w:val="00BB4F1A"/>
    <w:rsid w:val="00BB555E"/>
    <w:rsid w:val="00BC149F"/>
    <w:rsid w:val="00BC31EE"/>
    <w:rsid w:val="00BD3192"/>
    <w:rsid w:val="00BF7B88"/>
    <w:rsid w:val="00C0114C"/>
    <w:rsid w:val="00C13391"/>
    <w:rsid w:val="00C528C0"/>
    <w:rsid w:val="00C652C4"/>
    <w:rsid w:val="00C73CB4"/>
    <w:rsid w:val="00C76A63"/>
    <w:rsid w:val="00C944EB"/>
    <w:rsid w:val="00CA408A"/>
    <w:rsid w:val="00CA73E5"/>
    <w:rsid w:val="00CB4C93"/>
    <w:rsid w:val="00CD0B4C"/>
    <w:rsid w:val="00CD326F"/>
    <w:rsid w:val="00CE030E"/>
    <w:rsid w:val="00CF7896"/>
    <w:rsid w:val="00D63AEE"/>
    <w:rsid w:val="00DA267A"/>
    <w:rsid w:val="00DB0EDA"/>
    <w:rsid w:val="00DD429A"/>
    <w:rsid w:val="00DD6BF2"/>
    <w:rsid w:val="00DE4B87"/>
    <w:rsid w:val="00DF25DF"/>
    <w:rsid w:val="00E1118C"/>
    <w:rsid w:val="00E31DA1"/>
    <w:rsid w:val="00E52665"/>
    <w:rsid w:val="00E60DC0"/>
    <w:rsid w:val="00E76FEE"/>
    <w:rsid w:val="00E84F51"/>
    <w:rsid w:val="00EA0175"/>
    <w:rsid w:val="00EA097C"/>
    <w:rsid w:val="00EE4ECC"/>
    <w:rsid w:val="00EF0E1A"/>
    <w:rsid w:val="00F03E4F"/>
    <w:rsid w:val="00F45F21"/>
    <w:rsid w:val="00F542F7"/>
    <w:rsid w:val="00F554D3"/>
    <w:rsid w:val="00F5686C"/>
    <w:rsid w:val="00F5746B"/>
    <w:rsid w:val="00F63E07"/>
    <w:rsid w:val="00F64D36"/>
    <w:rsid w:val="00F76479"/>
    <w:rsid w:val="00FB745D"/>
    <w:rsid w:val="00FB78A0"/>
    <w:rsid w:val="00FC088F"/>
    <w:rsid w:val="70C7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header"/>
    <w:basedOn w:val="1"/>
    <w:link w:val="12"/>
    <w:uiPriority w:val="0"/>
    <w:pPr>
      <w:tabs>
        <w:tab w:val="center" w:pos="4252"/>
        <w:tab w:val="right" w:pos="8504"/>
      </w:tabs>
    </w:pPr>
  </w:style>
  <w:style w:type="character" w:styleId="10">
    <w:name w:val="Hyperlink"/>
    <w:basedOn w:val="2"/>
    <w:uiPriority w:val="0"/>
    <w:rPr>
      <w:color w:val="0000FF"/>
      <w:u w:val="single"/>
    </w:rPr>
  </w:style>
  <w:style w:type="table" w:styleId="11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13">
    <w:name w:val="Balloon Text Char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es-ES"/>
    </w:rPr>
  </w:style>
  <w:style w:type="character" w:customStyle="1" w:styleId="14">
    <w:name w:val="Footer Char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15">
    <w:name w:val="fontstyle01"/>
    <w:basedOn w:val="2"/>
    <w:qFormat/>
    <w:uiPriority w:val="0"/>
    <w:rPr>
      <w:rFonts w:hint="default" w:ascii="TimesNewRoman" w:hAnsi="TimesNewRoman"/>
      <w:color w:val="000000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customStyle="1" w:styleId="18">
    <w:name w:val="Comment Subject Char"/>
    <w:basedOn w:val="17"/>
    <w:link w:val="7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1717</Characters>
  <Lines>28</Lines>
  <Paragraphs>6</Paragraphs>
  <TotalTime>6</TotalTime>
  <ScaleCrop>false</ScaleCrop>
  <LinksUpToDate>false</LinksUpToDate>
  <CharactersWithSpaces>2013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2020-10-26T18:52:00Z</dcterms:created>
  <dc:creator>Yoana Naydenova Naydenova</dc:creator>
  <cp:lastModifiedBy>Aleksandar Vasić</cp:lastModifiedBy>
  <cp:lastPrinted>2017-03-31T07:38:00Z</cp:lastPrinted>
  <dcterms:modified xsi:type="dcterms:W3CDTF">2022-12-05T11:03:04Z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901D6ED972154709B472264A60F48152</vt:lpwstr>
  </property>
</Properties>
</file>